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5" w:type="dxa"/>
        <w:tblInd w:w="-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343"/>
        <w:gridCol w:w="376"/>
        <w:gridCol w:w="1723"/>
        <w:gridCol w:w="377"/>
        <w:gridCol w:w="20"/>
        <w:gridCol w:w="40"/>
        <w:gridCol w:w="183"/>
        <w:gridCol w:w="112"/>
        <w:gridCol w:w="40"/>
        <w:gridCol w:w="25"/>
        <w:gridCol w:w="35"/>
        <w:gridCol w:w="145"/>
        <w:gridCol w:w="1442"/>
        <w:gridCol w:w="1553"/>
        <w:gridCol w:w="335"/>
        <w:gridCol w:w="453"/>
        <w:gridCol w:w="1323"/>
        <w:gridCol w:w="43"/>
        <w:gridCol w:w="292"/>
        <w:gridCol w:w="43"/>
        <w:gridCol w:w="1183"/>
      </w:tblGrid>
      <w:tr w:rsidR="00B67456" w14:paraId="688C4A92" w14:textId="77777777" w:rsidTr="00B67456">
        <w:trPr>
          <w:trHeight w:val="317"/>
        </w:trPr>
        <w:tc>
          <w:tcPr>
            <w:tcW w:w="10154" w:type="dxa"/>
            <w:gridSpan w:val="2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AF43B4" w14:textId="77777777" w:rsidR="00B67456" w:rsidRDefault="00B67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LOWERY’S, INC.</w:t>
            </w:r>
          </w:p>
          <w:p w14:paraId="6CC54F9E" w14:textId="77777777" w:rsidR="00B67456" w:rsidRDefault="00B67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Portland Street, Berwick, Maine 03901</w:t>
            </w:r>
          </w:p>
        </w:tc>
      </w:tr>
      <w:tr w:rsidR="00B67456" w14:paraId="1581F66A" w14:textId="77777777" w:rsidTr="00B67456">
        <w:trPr>
          <w:trHeight w:val="179"/>
        </w:trPr>
        <w:tc>
          <w:tcPr>
            <w:tcW w:w="4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15ABB6" w14:textId="77777777" w:rsidR="00B67456" w:rsidRDefault="00B67456">
            <w:pPr>
              <w:rPr>
                <w:b/>
                <w:bCs/>
              </w:rPr>
            </w:pPr>
          </w:p>
        </w:tc>
        <w:tc>
          <w:tcPr>
            <w:tcW w:w="209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95BC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F3BCE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A21C3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215C5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DF96A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A419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011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7944C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1785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11D3A83" w14:textId="77777777" w:rsidTr="00B67456">
        <w:trPr>
          <w:trHeight w:val="317"/>
        </w:trPr>
        <w:tc>
          <w:tcPr>
            <w:tcW w:w="10154" w:type="dxa"/>
            <w:gridSpan w:val="2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D6EBB4" w14:textId="77777777" w:rsidR="00B67456" w:rsidRDefault="00B674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SUPER DUTY STORAGE SHEDS                                                               FLOOR OPTIONS                                   </w:t>
            </w:r>
          </w:p>
        </w:tc>
      </w:tr>
      <w:tr w:rsidR="00B67456" w14:paraId="1AEBB837" w14:textId="77777777" w:rsidTr="00B67456">
        <w:trPr>
          <w:trHeight w:val="256"/>
        </w:trPr>
        <w:tc>
          <w:tcPr>
            <w:tcW w:w="7270" w:type="dxa"/>
            <w:gridSpan w:val="1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5A74C7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*All 2x4 (Walls &amp; Roof) and 2x6 (Floor) Construction, 16” On-Center        </w:t>
            </w:r>
          </w:p>
        </w:tc>
        <w:tc>
          <w:tcPr>
            <w:tcW w:w="288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3ED12F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12” ON- CENTER FLOOR    JOISTS</w:t>
            </w:r>
          </w:p>
        </w:tc>
      </w:tr>
      <w:tr w:rsidR="00B67456" w14:paraId="7307ED86" w14:textId="77777777" w:rsidTr="00B67456">
        <w:trPr>
          <w:trHeight w:val="256"/>
        </w:trPr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06DC09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343F1B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65AFA0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0F452D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DD94BC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9FAB6B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7FE768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DD822E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D81339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665CED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B67456" w14:paraId="0137F33C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303095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C4843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0314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3E623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4A4BB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46A73B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A6B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55C05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C04D3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5E92F2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119.00</w:t>
            </w:r>
          </w:p>
        </w:tc>
      </w:tr>
      <w:tr w:rsidR="00B67456" w14:paraId="735974A3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7AE372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7462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E26B1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31EC3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40356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4C8894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20746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1E56B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F115B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DB4E59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131.00</w:t>
            </w:r>
          </w:p>
        </w:tc>
      </w:tr>
      <w:tr w:rsidR="00B67456" w14:paraId="1CEDF1C5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DC75EB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A497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41EB0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E1B04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3453A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793E66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5BB30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EF398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FD0B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776F19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67456" w14:paraId="38A889EE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60C451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5848A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E7A71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25D1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BA5AF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40186F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F6335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1C625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F5F7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139E31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166.00</w:t>
            </w:r>
          </w:p>
        </w:tc>
      </w:tr>
      <w:tr w:rsidR="00B67456" w14:paraId="0F47A8DE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C037EB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2DFEA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8EFCB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81231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AF3F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DDBAFF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5B9CE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A03D8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6694C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65890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189.00</w:t>
            </w:r>
          </w:p>
        </w:tc>
      </w:tr>
      <w:tr w:rsidR="00B67456" w14:paraId="3B3F197B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260AC3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77CAF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B1027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B8B90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9EBF3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AAF6C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C8812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10650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FFA00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ABA75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05DAF7C7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166F6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97DF0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55074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638C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BC939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76E04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869DC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604F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E1A01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79CE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226A0F4E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604710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930C6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4E975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11B87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DF1D8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7C8B86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01787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7061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21F5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E904C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32950CD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9ED37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6E349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3737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D29A4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75E9D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98B8BE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F4307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F4C84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3633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F1391F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402C3CA" w14:textId="77777777" w:rsidTr="00B67456">
        <w:trPr>
          <w:trHeight w:val="256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D89BC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69D32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D6618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6924A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010F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83FC2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02AF6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0F9F3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5AEB0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F819CE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0B232C4B" w14:textId="77777777" w:rsidTr="00B67456">
        <w:trPr>
          <w:trHeight w:val="80"/>
        </w:trPr>
        <w:tc>
          <w:tcPr>
            <w:tcW w:w="78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DC897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A5292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280D3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8FC73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AEA8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6399E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4057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236CB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0DABC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84A7B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3EB3F2D0" w14:textId="77777777" w:rsidTr="00B67456">
        <w:trPr>
          <w:trHeight w:val="256"/>
        </w:trPr>
        <w:tc>
          <w:tcPr>
            <w:tcW w:w="3242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66E2AE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 xml:space="preserve">ADDITIONS                           </w:t>
            </w: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13183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9491C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9680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09454A" w14:textId="77777777" w:rsidR="00B67456" w:rsidRDefault="00B6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PRESSURE TREATED FLOOR JOISTS</w:t>
            </w:r>
          </w:p>
        </w:tc>
      </w:tr>
      <w:tr w:rsidR="00B67456" w14:paraId="5D6D659A" w14:textId="77777777" w:rsidTr="00B67456">
        <w:trPr>
          <w:trHeight w:val="317"/>
        </w:trPr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76E19E" w14:textId="77777777" w:rsidR="00B67456" w:rsidRDefault="00B6745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BA2BE3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3273DD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93BB4F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8566E4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C92494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8D13F7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43A82C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9777BB" w14:textId="77777777" w:rsidR="00B67456" w:rsidRDefault="00B67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D8E8F2" w14:textId="77777777" w:rsidR="00B67456" w:rsidRDefault="00B67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B67456" w14:paraId="2247030A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DFAF0B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WINDOW SASH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4B1AA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495FF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F35988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BE5ED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4A47C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B0BB6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11CF36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B67456" w14:paraId="25595DC6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4C67DC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40" DOUBLE DOOR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39128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879F7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FCEEA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5C11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06E2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7024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60102C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94.00</w:t>
            </w:r>
          </w:p>
        </w:tc>
      </w:tr>
      <w:tr w:rsidR="00B67456" w14:paraId="14EA7140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6F3D15" w14:textId="77777777" w:rsidR="00B67456" w:rsidRDefault="00B6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54" DOUBLE DOOR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74BC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723881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EE7D6A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4E091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BFE9C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77A3F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DA61E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107.00</w:t>
            </w:r>
          </w:p>
        </w:tc>
      </w:tr>
      <w:tr w:rsidR="00B67456" w14:paraId="418EB593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075CAD" w14:textId="319AA2FA" w:rsidR="00B67456" w:rsidRDefault="0004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54”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B03B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4A0CB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D5FB1D" w14:textId="06B0E18B" w:rsidR="00B67456" w:rsidRDefault="000456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0F860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996825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3AA8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821C90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122.00</w:t>
            </w:r>
          </w:p>
        </w:tc>
      </w:tr>
      <w:tr w:rsidR="00B67456" w14:paraId="60C7C9B5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D8AC82" w14:textId="7D90544F" w:rsidR="00B67456" w:rsidRDefault="0031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 STORAGE LOFT (4’ DEPTH)</w:t>
            </w: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EC47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A46094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19C298" w14:textId="38ED5C0B" w:rsidR="00B67456" w:rsidRDefault="00316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B6745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4AF6D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ED7E9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E232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38314B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149.00</w:t>
            </w:r>
          </w:p>
        </w:tc>
      </w:tr>
      <w:tr w:rsidR="00B67456" w14:paraId="0F735C3B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921F2F" w14:textId="533C90F4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346A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998B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E51CA5" w14:textId="3C8150C6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8B03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C483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CBBFA5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841055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4C18A5F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A6049F" w14:textId="001597CC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0C22A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A20C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E96B41" w14:textId="08A33284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C4967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CC7AB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8D910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00C63B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65645DF6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E62D2D" w14:textId="6D3A9656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5FFDA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32A8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D3CA6D" w14:textId="27899ED8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9665B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871B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F96A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E46E32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707B6755" w14:textId="77777777" w:rsidTr="00B67456">
        <w:trPr>
          <w:trHeight w:val="256"/>
        </w:trPr>
        <w:tc>
          <w:tcPr>
            <w:tcW w:w="3130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75927D" w14:textId="72EFF20A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81A35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6544C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0D9630" w14:textId="67796E02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4772D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0EC122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41350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35B55C" w14:textId="77777777" w:rsidR="00B67456" w:rsidRDefault="00B67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1F6B2C85" w14:textId="77777777" w:rsidTr="00B67456">
        <w:trPr>
          <w:trHeight w:val="223"/>
        </w:trPr>
        <w:tc>
          <w:tcPr>
            <w:tcW w:w="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380AB6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FFB213" w14:textId="69A6FD1B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5F411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51066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00266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18E07E" w14:textId="68F8038F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6908A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7DE86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A7DCE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C92A5D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56" w14:paraId="6245B953" w14:textId="77777777" w:rsidTr="00B67456">
        <w:trPr>
          <w:trHeight w:val="223"/>
        </w:trPr>
        <w:tc>
          <w:tcPr>
            <w:tcW w:w="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97B22C" w14:textId="77777777" w:rsidR="00B67456" w:rsidRDefault="00B67456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9B233D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A3D2AC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5DF8A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D5673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A3EC9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E79587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60186F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964398" w14:textId="77777777" w:rsidR="00B67456" w:rsidRDefault="00B6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AC264A" w14:textId="77777777" w:rsidR="00B67456" w:rsidRDefault="00B6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39A31" w14:textId="77777777" w:rsidR="00B67456" w:rsidRDefault="00B67456" w:rsidP="00B67456"/>
    <w:p w14:paraId="619F1900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CHECK WITH YOUR TOWN CONCERNING ANY NECESSARY BUILDING PERMITS OR SET-BACKS FROM PROPERTY LINES</w:t>
      </w:r>
    </w:p>
    <w:p w14:paraId="2F8EEE9E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CONSIDER DOOR WIDTH WHEN ORDERING. STANDARD DOOR WIDTH IS 40”. 54” DOORS AND 66” DOORS ARE AVAILABLE AS AN OPTION.</w:t>
      </w:r>
    </w:p>
    <w:p w14:paraId="1964E02B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ALL SHEDS ARE DELIVERED ASSEMBLED ON A FLAT BED TRUCK. NECESSARY CLEARANCE FOR THE DELIVERY TRUCK IS 10’ FOR THE WIDTH AND 12’ FOR THE HEIGHT. DELIVERY TRUCK WILL NEED THE CLEARANCE TO REACH SHED SITE.</w:t>
      </w:r>
    </w:p>
    <w:p w14:paraId="4DF89103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IF THE HOMEOWNER NEGLECTS TO BE PRESENT AFTER MAKING THE APPOINTMENT FOR THE SET-UP OF THE STORAGE SHED A CHARGE WILL BE ADDED FOR THE SECOND DELIVERY.</w:t>
      </w:r>
    </w:p>
    <w:p w14:paraId="53DFED31" w14:textId="77777777" w:rsidR="00B67456" w:rsidRDefault="00B67456" w:rsidP="00B67456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WE DISPLAY A VARIETY OF SIZES FOR YOUR INSPECTION. DELIVERY, SET-UP AND LEVELING ARE INCLUDED IN OUR PRICE, WITHIN A 50 MILE RADIUS FROM OUR STORE. WE ASK FOR A 30% DEPOSIT WHEN ORDERING AND THE BALANCE UPON DELIVERY.</w:t>
      </w:r>
    </w:p>
    <w:p w14:paraId="509B471E" w14:textId="77777777" w:rsidR="00B67456" w:rsidRDefault="00B67456" w:rsidP="00B67456">
      <w:pPr>
        <w:pStyle w:val="BlockText"/>
        <w:ind w:left="-1260"/>
        <w:jc w:val="center"/>
        <w:rPr>
          <w:sz w:val="20"/>
        </w:rPr>
      </w:pPr>
    </w:p>
    <w:p w14:paraId="39227010" w14:textId="77777777" w:rsidR="00B67456" w:rsidRDefault="00B67456" w:rsidP="00B67456">
      <w:pPr>
        <w:pStyle w:val="BlockText"/>
        <w:ind w:left="-1260"/>
        <w:jc w:val="center"/>
        <w:rPr>
          <w:sz w:val="20"/>
        </w:rPr>
      </w:pPr>
      <w:r>
        <w:rPr>
          <w:sz w:val="20"/>
        </w:rPr>
        <w:t>TELEPHONE # 207 384-5903 STORE              207 384-2446 MANUFACTURING BUILDING</w:t>
      </w:r>
    </w:p>
    <w:p w14:paraId="7931E9E1" w14:textId="77777777" w:rsidR="00B67456" w:rsidRDefault="00B67456" w:rsidP="00B67456">
      <w:pPr>
        <w:pStyle w:val="BlockText"/>
        <w:ind w:left="-1260"/>
        <w:jc w:val="center"/>
        <w:rPr>
          <w:sz w:val="20"/>
        </w:rPr>
      </w:pPr>
      <w:r>
        <w:rPr>
          <w:sz w:val="20"/>
        </w:rPr>
        <w:t xml:space="preserve">FAX #                207 384-2077                                         EMAIL  </w:t>
      </w:r>
      <w:hyperlink r:id="rId5" w:history="1">
        <w:r>
          <w:rPr>
            <w:rStyle w:val="Hyperlink"/>
            <w:sz w:val="20"/>
          </w:rPr>
          <w:t>info@loweryspatio.com</w:t>
        </w:r>
      </w:hyperlink>
    </w:p>
    <w:p w14:paraId="588D4246" w14:textId="76AB5A76" w:rsidR="00C24647" w:rsidRDefault="00B67456" w:rsidP="00B67456">
      <w:pPr>
        <w:ind w:left="-1260" w:right="-1440"/>
        <w:jc w:val="center"/>
      </w:pPr>
      <w:r>
        <w:t xml:space="preserve">* AVERAGE LEAD TIME IS TWO WEEKS BUT PLEASE CHECK WITH CLERK UPON ORDERING </w:t>
      </w:r>
    </w:p>
    <w:sectPr w:rsidR="00C2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E7F"/>
    <w:multiLevelType w:val="hybridMultilevel"/>
    <w:tmpl w:val="A27AA476"/>
    <w:lvl w:ilvl="0" w:tplc="0486CBCA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2"/>
    <w:rsid w:val="000456FD"/>
    <w:rsid w:val="00277CA8"/>
    <w:rsid w:val="00316494"/>
    <w:rsid w:val="003378D2"/>
    <w:rsid w:val="00B67456"/>
    <w:rsid w:val="00C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6B5A"/>
  <w15:chartTrackingRefBased/>
  <w15:docId w15:val="{8985A0EF-90BA-4724-9E03-A9CB863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7456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B67456"/>
    <w:pPr>
      <w:ind w:left="-72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weryspat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Lowery</dc:creator>
  <cp:keywords/>
  <dc:description/>
  <cp:lastModifiedBy>Keith Lowery</cp:lastModifiedBy>
  <cp:revision>5</cp:revision>
  <dcterms:created xsi:type="dcterms:W3CDTF">2020-07-31T17:28:00Z</dcterms:created>
  <dcterms:modified xsi:type="dcterms:W3CDTF">2020-10-08T15:29:00Z</dcterms:modified>
</cp:coreProperties>
</file>